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答：美诚预科班办学主体是美国美中商学院(US China BusinessInstitute)，该院是美国洛杉矶的国际培训和国际教育的专业机构，凝聚了一批国际资深教育专家，美诚美国预科班计划招生50人，多年来**出针对**基础教育国际化的美诚国际教育孵化培训项目体系，包括美诚国际高中、美诚国际学院和美诚国际幼教项目，并且通过近五年以来200多名类似美诚学员的案例，取得了良好的效果。在安徽省教育厅的关怀、支持和指导下，美国美中商学院于2008年9月开始举办美诚美国大学预科班，该项目招收已完成高中会考或参加过高考的学生，经美诚国际专家评估，制定针对性的方案，利用近1年的时间，进行美诚预科强化培训，达到美国大学的录取条件。</w:t>
      </w:r>
    </w:p>
    <w:p>
      <w:pPr>
        <w:bidi w:val="0"/>
        <w:spacing w:after="280" w:afterAutospacing="1"/>
      </w:pPr>
      <w:r>
        <w:rPr>
          <w:rtl w:val="0"/>
        </w:rPr>
        <w:t>美诚美国预科班计划招生50人</w:t>
      </w:r>
    </w:p>
    <w:p>
      <w:pPr>
        <w:bidi w:val="0"/>
        <w:spacing w:after="280" w:afterAutospacing="1"/>
      </w:pPr>
      <w:r>
        <w:t>答：对很多家长和学生来说，去美国读大学往往是高不可攀、贵不可求的，实际上这是一个误区。美诚国际教育专家团队与中方学校合作，针对学生不同的经济条件、不同的学习水平，制定出相应的财务优化方案。从往年实际情况看，部分美国州立大学收费每年仅有一万美元元左右，如果是在国内预修(AP)课程每门还可以节约5000美元左右。比较节俭的学生在美国读书一年费用在6000美元左右，到美国读书后还可以参加勤工俭学，</w:t>
      </w:r>
    </w:p>
    <w:p>
      <w:pPr>
        <w:bidi w:val="0"/>
      </w:pPr>
      <w:r>
        <w:rPr>
          <w:rtl w:val="0"/>
        </w:rPr>
        <w:t>，对各种*肠疾病具有治疗时间短（每枚痔核3-5秒）,治疗结束自动报警、不炭化、不结痂、无异味、血管闭合好、出血少、安全可*、不感染、无后遗症和并发症等优点。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