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pPr>
        <w:bidi w:val="0"/>
        <w:spacing w:after="280" w:afterAutospacing="1"/>
      </w:pPr>
      <w:r>
        <w:rPr>
          <w:rtl w:val="0"/>
        </w:rPr>
        <w:t>chu( ) sai( ) zhan( )</w:t>
      </w:r>
    </w:p>
    <w:p>
      <w:pPr>
        <w:bidi w:val="0"/>
        <w:spacing w:after="280" w:afterAutospacing="1"/>
      </w:pPr>
      <w:r>
        <w:rPr>
          <w:rtl w:val="0"/>
        </w:rPr>
        <w:t>( )大家都同心协力，这场无声的战斗，我们( )会取得胜利。</w:t>
      </w:r>
    </w:p>
    <w:p>
      <w:pPr>
        <w:bidi w:val="0"/>
        <w:spacing w:after="280" w:afterAutospacing="1"/>
      </w:pPr>
      <w:r>
        <w:rPr>
          <w:rtl w:val="0"/>
        </w:rPr>
        <w:t>C、表达了作者敬爱具有小草精神的人。</w:t>
      </w:r>
    </w:p>
    <w:p>
      <w:pPr>
        <w:bidi w:val="0"/>
        <w:spacing w:after="280" w:afterAutospacing="1"/>
      </w:pPr>
      <w:r>
        <w:rPr>
          <w:rtl w:val="0"/>
        </w:rPr>
        <w:t>( )对犯错误的同学，我们( )不应该轻视他们。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"http://0563edu.com/a/xuanchengjiaoyu/2013/0403/1475.html"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中国建设工程造价管理协会组织结</w:t>
      </w:r>
      <w:r>
        <w:rPr>
          <w:b/>
          <w:bCs/>
          <w:rtl w:val="0"/>
        </w:rPr>
        <w:fldChar w:fldCharType="end"/>
      </w:r>
      <w:r>
        <w:rPr>
          <w:rtl w:val="0"/>
        </w:rPr>
        <w:t>，</w:t>
      </w:r>
    </w:p>
    <w:p>
      <w:pPr>
        <w:bidi w:val="0"/>
        <w:spacing w:after="280" w:afterAutospacing="1"/>
      </w:pPr>
      <w:r>
        <w:rPr>
          <w:rtl w:val="0"/>
        </w:rPr>
        <w:t>微小( ) 寒冬( )</w:t>
      </w:r>
    </w:p>
    <w:p>
      <w:pPr>
        <w:bidi w:val="0"/>
        <w:spacing w:after="280" w:afterAutospacing="1"/>
      </w:pPr>
      <w:r>
        <w:t>小升初考试毕竟不像平时训练测试那样，它有阶段性总结的意味，测试</w:t>
      </w:r>
      <w:r>
        <w:t>原文地址：</w:t>
      </w:r>
      <w:r>
        <w:t>2012小升初：（人教版）小学升初中语文试题(二)</w:t>
      </w:r>
      <w:r>
        <w:t>作者：</w:t>
      </w:r>
      <w:r>
        <w:t>黑博士考研博客群2012小升初：（人教版）小学升初中语文试题(二)</w:t>
      </w:r>
    </w:p>
    <w:p>
      <w:pPr>
        <w:bidi w:val="0"/>
        <w:spacing w:after="280" w:afterAutospacing="1"/>
      </w:pPr>
      <w:r>
        <w:rPr>
          <w:rtl w:val="0"/>
        </w:rPr>
        <w:t>小草一生，绿化大地，默默无闻装点着人的生活，给人类带来了生命，带来了幸福。它将一生献给了大地，但是它从来没有什么要求，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"http://0563edu.com"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宣城小学</w:t>
      </w:r>
      <w:r>
        <w:rPr>
          <w:rtl w:val="0"/>
        </w:rPr>
        <w:fldChar w:fldCharType="end"/>
      </w:r>
      <w:r>
        <w:rPr>
          <w:rtl w:val="0"/>
        </w:rPr>
        <w:t>怎么能不叫人敬念呢?我要赞美小草顽强的生命力，我更要歌颂具有像小草一样无私奉献的品格的人。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(7)以前你学习或背诵过描写小草的诗句或文章吗?请在下面的横线中写出来。并结合内容谈自己的感受。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坚强( ) 装点( )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畜 塞 粘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6、修改病句。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7、不改变原意，把句子换个说法。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积累与应用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三、 正确参加毕业考试，也就是临场发挥</w:t>
      </w:r>
    </w:p>
    <w:p>
      <w:pPr>
        <w:bidi w:val="0"/>
        <w:spacing w:after="280" w:afterAutospacing="1"/>
      </w:pPr>
      <w:r>
        <w:rPr>
          <w:rtl w:val="0"/>
        </w:rPr>
        <w:t>战斗在抗击 ** 一线的医护人员无悔奉献的精神。</w:t>
      </w:r>
    </w:p>
    <w:p>
      <w:pPr>
        <w:bidi w:val="0"/>
        <w:spacing w:after="280" w:afterAutospacing="1"/>
      </w:pPr>
      <w:r>
        <w:rPr>
          <w:rtl w:val="0"/>
        </w:rPr>
        <w:t>B、文中赞扬了小草奉献的精神。</w:t>
      </w:r>
    </w:p>
    <w:p>
      <w:pPr>
        <w:bidi w:val="0"/>
        <w:spacing w:after="280" w:afterAutospacing="1"/>
      </w:pPr>
      <w:r>
        <w:rPr>
          <w:rtl w:val="0"/>
        </w:rPr>
        <w:t>请你以《特殊的春天》为题，写一篇文章，要求内容真实，注意写出真情实感</w:t>
      </w:r>
    </w:p>
    <w:p>
      <w:pPr>
        <w:bidi w:val="0"/>
        <w:spacing w:after="280" w:afterAutospacing="1"/>
      </w:pPr>
      <w:r>
        <w:rPr>
          <w:rtl w:val="0"/>
        </w:rPr>
        <w:t>(5)文中哪句话给你印象最深，抄写下来。并说说自己的理由。</w:t>
      </w:r>
    </w:p>
    <w:p>
      <w:pPr>
        <w:bidi w:val="0"/>
        <w:spacing w:after="280" w:afterAutospacing="1"/>
      </w:pPr>
      <w:r>
        <w:t>丰富的，已经涉及了英语教学中绝大部分环节，所以要在很短的时间进行复习必须要精选、优选复习内容，让学生们在复习中有所抓手，能提纲挈领地掌握知识要点。</w:t>
      </w:r>
    </w:p>
    <w:p>
      <w:pPr>
        <w:bidi w:val="0"/>
        <w:spacing w:after="280" w:afterAutospacing="1"/>
      </w:pPr>
      <w:r>
        <w:rPr>
          <w:rtl w:val="0"/>
        </w:rPr>
        <w:t>( ) ** 疫情再大，我们( )战胜困难。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花( )多，( )没有奇花异草。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C、按时间顺序D、按事件内容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A、按事情发展顺序B、按方位变化顺序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3、要活学，在复习过程中，教师们应该有针对性地调动学生的自主性、积极性，多问几个W，要用5W方法来提示、引导学生自主地思考与学习，特别要注意时态与语法的问题，只有当同学们自己能够主动思考而不是被动接受的时候，复习才能真正达到理想目的。</w:t>
      </w:r>
    </w:p>
    <w:p>
      <w:pPr>
        <w:bidi w:val="0"/>
        <w:spacing w:after="280" w:afterAutospacing="1"/>
      </w:pPr>
      <w:r>
        <w:rPr>
          <w:rtl w:val="0"/>
        </w:rPr>
        <w:t>xu( ) sai( ) nian( )</w:t>
      </w:r>
    </w:p>
    <w:p>
      <w:pPr>
        <w:bidi w:val="0"/>
        <w:spacing w:after="280" w:afterAutospacing="1"/>
      </w:pPr>
      <w:r>
        <w:rPr>
          <w:rtl w:val="0"/>
        </w:rPr>
        <w:t>5、在括号时填上合适关联词语。</w:t>
      </w:r>
    </w:p>
    <w:p>
      <w:pPr>
        <w:bidi w:val="0"/>
        <w:spacing w:after="280" w:afterAutospacing="1"/>
      </w:pPr>
      <w:r>
        <w:rPr>
          <w:rtl w:val="0"/>
        </w:rPr>
        <w:t>(4)找出文中描写景色的四字词语，照样子写几个(至少5个)</w:t>
      </w:r>
    </w:p>
    <w:p>
      <w:pPr>
        <w:bidi w:val="0"/>
        <w:spacing w:after="280" w:afterAutospacing="1"/>
      </w:pPr>
      <w:r>
        <w:rPr>
          <w:rtl w:val="0"/>
        </w:rPr>
        <w:t>1、给下面的词语中的加点字填上声母或声调春光明媚,宣城小学升初中。</w:t>
      </w:r>
    </w:p>
    <w:p>
      <w:pPr>
        <w:bidi w:val="0"/>
        <w:spacing w:after="280" w:afterAutospacing="1"/>
      </w:pPr>
      <w:r>
        <w:rPr>
          <w:rtl w:val="0"/>
        </w:rPr>
        <w:t>口( )( )河 ( )( )其谈 高( )远( )</w:t>
      </w:r>
    </w:p>
    <w:p>
      <w:pPr>
        <w:bidi w:val="0"/>
        <w:spacing w:after="280" w:afterAutospacing="1"/>
      </w:pPr>
      <w:r>
        <w:rPr>
          <w:rtl w:val="0"/>
        </w:rPr>
        <w:t>4、补充词语</w:t>
      </w:r>
    </w:p>
    <w:p>
      <w:pPr>
        <w:bidi w:val="0"/>
        <w:spacing w:after="280" w:afterAutospacing="1"/>
      </w:pPr>
      <w:r>
        <w:rPr>
          <w:rtl w:val="0"/>
        </w:rPr>
        <w:t>改成双重否定句：</w:t>
      </w:r>
    </w:p>
    <w:p>
      <w:pPr>
        <w:bidi w:val="0"/>
        <w:spacing w:after="280" w:afterAutospacing="1"/>
      </w:pPr>
      <w:r>
        <w:rPr>
          <w:rtl w:val="0"/>
        </w:rPr>
        <w:t>2、在写错的字下面画横线，并在后面的括号里改正过来。</w:t>
      </w:r>
    </w:p>
    <w:p>
      <w:pPr>
        <w:bidi w:val="0"/>
        <w:spacing w:after="280" w:afterAutospacing="1"/>
      </w:pPr>
      <w:r>
        <w:rPr>
          <w:rtl w:val="0"/>
        </w:rPr>
        <w:t>u i n u qiang ui</w:t>
      </w:r>
    </w:p>
    <w:p>
      <w:pPr>
        <w:bidi w:val="0"/>
        <w:spacing w:after="280" w:afterAutospacing="1"/>
      </w:pPr>
      <w:r>
        <w:rPr>
          <w:rtl w:val="0"/>
        </w:rPr>
        <w:t>***上插着鲜红的彩旗。</w:t>
      </w:r>
    </w:p>
    <w:p>
      <w:pPr>
        <w:bidi w:val="0"/>
        <w:spacing w:after="280" w:afterAutospacing="1"/>
      </w:pPr>
      <w:r>
        <w:rPr>
          <w:rtl w:val="0"/>
        </w:rPr>
        <w:t>蜡月( ) 拔涉( ) 漂渺( ) 推则( )</w:t>
      </w:r>
    </w:p>
    <w:p>
      <w:pPr>
        <w:bidi w:val="0"/>
        <w:spacing w:after="280" w:afterAutospacing="1"/>
      </w:pPr>
      <w:r>
        <w:rPr>
          <w:rtl w:val="0"/>
        </w:rPr>
        <w:t>A、本文赞扬了小草无私奉献的生命力。</w:t>
      </w:r>
    </w:p>
    <w:p>
      <w:pPr>
        <w:bidi w:val="0"/>
        <w:spacing w:after="280" w:afterAutospacing="1"/>
      </w:pPr>
      <w:r>
        <w:rPr>
          <w:rtl w:val="0"/>
        </w:rPr>
        <w:t>当万紫千红的春天到来的时候，柳绿桃红，春光明媚。然而，每当这时，却很少有人想到那山坡上、大路旁的小草。</w:t>
      </w:r>
    </w:p>
    <w:p>
      <w:pPr>
        <w:bidi w:val="0"/>
        <w:spacing w:after="280" w:afterAutospacing="1"/>
      </w:pPr>
      <w:r>
        <w:rPr>
          <w:rtl w:val="0"/>
        </w:rPr>
        <w:t>思考：</w:t>
      </w:r>
    </w:p>
    <w:p>
      <w:pPr>
        <w:bidi w:val="0"/>
        <w:spacing w:after="280" w:afterAutospacing="1"/>
      </w:pPr>
      <w:r>
        <w:rPr>
          <w:rtl w:val="0"/>
        </w:rPr>
        <w:t>( )( )无声 风( )雨( ) 天( )地( )</w:t>
      </w:r>
    </w:p>
    <w:p>
      <w:pPr>
        <w:bidi w:val="0"/>
        <w:spacing w:after="280" w:afterAutospacing="1"/>
      </w:pPr>
      <w:r>
        <w:rPr>
          <w:rtl w:val="0"/>
        </w:rPr>
        <w:t>3、多音字组词。</w:t>
      </w:r>
    </w:p>
    <w:p>
      <w:pPr>
        <w:bidi w:val="0"/>
        <w:spacing w:after="280" w:afterAutospacing="1"/>
      </w:pPr>
      <w:r>
        <w:rPr>
          <w:rtl w:val="0"/>
        </w:rPr>
        <w:t>(3)本文的叙述顺序是( )</w:t>
      </w:r>
    </w:p>
    <w:p>
      <w:pPr>
        <w:bidi w:val="0"/>
        <w:spacing w:after="280" w:afterAutospacing="1"/>
      </w:pPr>
      <w:r>
        <w:rPr>
          <w:rtl w:val="0"/>
        </w:rPr>
        <w:t>改成反问句：</w:t>
      </w:r>
    </w:p>
    <w:p>
      <w:pPr>
        <w:bidi w:val="0"/>
        <w:spacing w:after="280" w:afterAutospacing="1"/>
      </w:pPr>
      <w:r>
        <w:rPr>
          <w:rtl w:val="0"/>
        </w:rPr>
        <w:t>回旋( ) 峻工( ) 敬幕( ) 奥密( )</w:t>
      </w:r>
    </w:p>
    <w:p>
      <w:pPr>
        <w:bidi w:val="0"/>
        <w:spacing w:after="280" w:afterAutospacing="1"/>
      </w:pPr>
      <w:r>
        <w:rPr>
          <w:rtl w:val="0"/>
        </w:rPr>
        <w:t>春天刚刚过去，在这些日子里你一定会留下了许多回忆。这些回忆是你自己独有的，今天请你说出来让大家分享你的喜怒哀乐好吗?</w:t>
      </w:r>
    </w:p>
    <w:p>
      <w:pPr>
        <w:bidi w:val="0"/>
        <w:spacing w:after="280" w:afterAutospacing="1"/>
      </w:pPr>
      <w:r>
        <w:rPr>
          <w:rtl w:val="0"/>
        </w:rPr>
        <w:t>(6)给文章选择一个恰当的中心思想。()</w:t>
      </w:r>
    </w:p>
    <w:p>
      <w:pPr>
        <w:bidi w:val="0"/>
        <w:spacing w:after="280" w:afterAutospacing="1"/>
      </w:pPr>
      <w:r>
        <w:rPr>
          <w:rtl w:val="0"/>
        </w:rPr>
        <w:t>乳白 杂质 安慰 别墅 强迫 隧道</w:t>
      </w:r>
    </w:p>
    <w:p>
      <w:pPr>
        <w:bidi w:val="0"/>
        <w:spacing w:after="280" w:afterAutospacing="1"/>
      </w:pPr>
      <w:r>
        <w:rPr>
          <w:rtl w:val="0"/>
        </w:rPr>
        <w:t>2、要提拎，即在复习过程中，不能一味简单地重复以前的教学内容，而是要将每学期、每周、每天甚至每一节课的内容精练出来，更要提高一个层次，最终目的是为了让同学们能在掌握 “筋骨”的基础上，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"http://0561edu.com/a/huaibeixiaoxue/2013/0406/1465.html"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听革命老前辈讲故事</w:t>
      </w:r>
      <w:r>
        <w:rPr>
          <w:b/>
          <w:bCs/>
          <w:rtl w:val="0"/>
        </w:rPr>
        <w:fldChar w:fldCharType="end"/>
      </w:r>
      <w:r>
        <w:rPr>
          <w:rtl w:val="0"/>
        </w:rPr>
        <w:t>掌握课本“全貌”。</w:t>
      </w:r>
    </w:p>
    <w:p>
      <w:pPr>
        <w:bidi w:val="0"/>
        <w:spacing w:after="280" w:afterAutospacing="1"/>
      </w:pPr>
      <w:r>
        <w:rPr>
          <w:rtl w:val="0"/>
        </w:rPr>
        <w:t>(1)写出下面词语的近义词。</w:t>
      </w:r>
    </w:p>
    <w:p>
      <w:pPr>
        <w:bidi w:val="0"/>
        <w:spacing w:after="280" w:afterAutospacing="1"/>
      </w:pPr>
      <w:r>
        <w:rPr>
          <w:rtl w:val="0"/>
        </w:rPr>
        <w:t>综合性实践</w:t>
      </w:r>
    </w:p>
    <w:p>
      <w:pPr>
        <w:bidi w:val="0"/>
        <w:spacing w:after="280" w:afterAutospacing="1"/>
      </w:pPr>
      <w:r>
        <w:rPr>
          <w:rtl w:val="0"/>
        </w:rPr>
        <w:t>( )山( )岭 飞( )( )石 惊涛( )( )</w:t>
      </w:r>
    </w:p>
    <w:p>
      <w:pPr>
        <w:bidi w:val="0"/>
        <w:spacing w:after="280" w:afterAutospacing="1"/>
      </w:pPr>
      <w:r>
        <w:rPr>
          <w:rtl w:val="0"/>
        </w:rPr>
        <w:t>小草虽然微小，但是有着坚强的性格和蓬勃向上的精神!寒冬刚过，小草便发出了嫩芽。无论是高山，还是草原，到处都可以看到小草的身影。她不怕狂风暴雨，不怕电闪雷击，不怕野火烧身，哪里有春风，哪里就有小草。我爱那漫山遍野的绿茵茵的小草。</w:t>
      </w:r>
    </w:p>
    <w:p>
      <w:pPr>
        <w:bidi w:val="0"/>
        <w:spacing w:after="280" w:afterAutospacing="1"/>
      </w:pPr>
      <w:r>
        <w:rPr>
          <w:rtl w:val="0"/>
        </w:rPr>
        <w:t>不管你信不信，事实才是事实。</w:t>
      </w:r>
    </w:p>
    <w:p>
      <w:pPr>
        <w:bidi w:val="0"/>
        <w:spacing w:after="280" w:afterAutospacing="1"/>
      </w:pPr>
      <w:r>
        <w:rPr>
          <w:rtl w:val="0"/>
        </w:rPr>
        <w:t>(2)写出下列词语的反义词。</w:t>
      </w:r>
    </w:p>
    <w:p>
      <w:pPr>
        <w:bidi w:val="0"/>
        <w:spacing w:after="280" w:afterAutospacing="1"/>
      </w:pPr>
      <w:r>
        <w:rPr>
          <w:rtl w:val="0"/>
        </w:rPr>
        <w:t>( )( )乐业 自( )自( ) 丢( )( )甲</w:t>
      </w:r>
    </w:p>
    <w:p>
      <w:pPr>
        <w:bidi w:val="0"/>
        <w:spacing w:after="280" w:afterAutospacing="1"/>
      </w:pPr>
      <w:r>
        <w:rPr>
          <w:rtl w:val="0"/>
        </w:rPr>
        <w:t>原句：这个故事使我感动得流泪。</w:t>
      </w:r>
    </w:p>
    <w:p>
      <w:pPr>
        <w:bidi w:val="0"/>
        <w:spacing w:after="280" w:afterAutospacing="1"/>
      </w:pPr>
      <w:r>
        <w:rPr>
          <w:rtl w:val="0"/>
        </w:rPr>
        <w:t>阅读与思考：</w:t>
      </w:r>
    </w:p>
    <w:p>
      <w:pPr>
        <w:bidi w:val="0"/>
        <w:spacing w:after="280" w:afterAutospacing="1"/>
      </w:pPr>
      <w:r>
        <w:t>4、要活用，在前面精选、提拎、活学的基础上，教师更要教会孩子们灵活地运用所学的英语知识点，即在平时营造英语环境的同时，激发孩子们的好奇心，让他们自主地发挥创造新，能将教材中“教点”、“考点”运用到实际中去，这样，小小的升学考试就不在话下了。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