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t>联系电话：上海 家政服务 保姆 月嫂信联系电话，</w:t>
      </w:r>
      <w:r>
        <w:fldChar w:fldCharType="begin"/>
      </w:r>
      <w:r>
        <w:instrText xml:space="preserve"> HYPERLINK "http://0563edu.com" </w:instrText>
      </w:r>
      <w:r>
        <w:fldChar w:fldCharType="separate"/>
      </w:r>
      <w:r>
        <w:rPr>
          <w:color w:val="0000FF"/>
          <w:u w:val="single"/>
          <w:rtl w:val="0"/>
        </w:rPr>
        <w:t>宣城干部教育在线</w:t>
      </w:r>
      <w:r>
        <w:fldChar w:fldCharType="end"/>
      </w:r>
      <w:r>
        <w:t>：类别：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"http://0563edu.com/a/xuanchengjiaoyu/2013/0323/1316.html"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宣城市获全国中小学交互式电子白</w:t>
      </w:r>
      <w:r>
        <w:rPr>
          <w:b/>
          <w:bCs/>
          <w:rtl w:val="0"/>
        </w:rPr>
        <w:fldChar w:fldCharType="end"/>
      </w:r>
      <w:r>
        <w:t>，保姆小类宣城市区阿姨高中清爽带大宝宝兼家务：住家安徽宣城市区阿姨 ，四十五岁，高中，普通话较好，素质高，文雅清爽，家政三年多，擅带大宝宝，会辅食及营养搭配喜欢孩子，能与宝宝互动，会早教。基本家务都会做。工资3800，六休一。</w:t>
      </w:r>
    </w:p>
    <w:p>
      <w:pPr>
        <w:bidi w:val="0"/>
        <w:spacing w:after="280" w:afterAutospacing="1"/>
      </w:pPr>
      <w:r>
        <w:rPr>
          <w:rtl w:val="0"/>
        </w:rPr>
        <w:t>联系我时，请说是在58同城上看到的，谢谢！</w:t>
      </w:r>
    </w:p>
    <w:p>
      <w:pPr>
        <w:bidi w:val="0"/>
        <w:spacing w:after="280" w:afterAutospacing="1"/>
      </w:pPr>
      <w:r>
        <w:rPr>
          <w:rtl w:val="0"/>
        </w:rPr>
        <w:t>联系我时，请说是在58同城上看到的，谢谢！</w:t>
      </w:r>
    </w:p>
    <w:p>
      <w:pPr>
        <w:bidi w:val="0"/>
        <w:spacing w:after="280" w:afterAutospacing="1"/>
      </w:pPr>
      <w:r>
        <w:t xml:space="preserve">联系电话：上海 家政服务 保姆 月嫂信息管理（编号： ）修改 删除 </w:t>
      </w:r>
      <w:r>
        <w:br/>
      </w:r>
      <w:r>
        <w:t xml:space="preserve">刷新 置顶（提高3.5倍效果） 精选购物团购…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